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rPr>
          <w:rFonts w:ascii="Arial,Bold" w:eastAsiaTheme="minorHAnsi" w:hAnsi="Arial,Bold" w:cs="Arial,Bold"/>
          <w:b/>
          <w:bCs/>
          <w:sz w:val="31"/>
          <w:szCs w:val="31"/>
        </w:rPr>
      </w:pPr>
    </w:p>
    <w:p w:rsidR="002A5561" w:rsidRPr="004A4ECA" w:rsidRDefault="002A5561" w:rsidP="002A5561">
      <w:pPr>
        <w:autoSpaceDE w:val="0"/>
        <w:autoSpaceDN w:val="0"/>
        <w:adjustRightInd w:val="0"/>
        <w:jc w:val="center"/>
        <w:rPr>
          <w:rFonts w:ascii="Arial,Bold" w:eastAsiaTheme="minorHAnsi" w:hAnsi="Arial,Bold" w:cs="Arial,Bold"/>
          <w:b/>
          <w:bCs/>
          <w:sz w:val="31"/>
          <w:szCs w:val="31"/>
        </w:rPr>
      </w:pPr>
      <w:r w:rsidRPr="004A4ECA">
        <w:rPr>
          <w:rFonts w:ascii="Arial,Bold" w:eastAsiaTheme="minorHAnsi" w:hAnsi="Arial,Bold" w:cs="Arial,Bold"/>
          <w:b/>
          <w:bCs/>
          <w:sz w:val="31"/>
          <w:szCs w:val="31"/>
        </w:rPr>
        <w:t>C. COMUNICAZIONE INIZIO LAVORI</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PER OPERE DIRETTE A SODDISFARE OBIETTIVE ESIGENZE CONTINGENTI E</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TEMPORANEE E AD ESSERE IMMEDIATAMENTE RIMOSSE AL CESSARE DELLA</w:t>
      </w:r>
    </w:p>
    <w:p w:rsidR="002A5561" w:rsidRPr="004A4ECA" w:rsidRDefault="002A5561" w:rsidP="002A5561">
      <w:pPr>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NECESSITÀ E</w:t>
      </w:r>
      <w:r w:rsidRPr="004A4ECA">
        <w:rPr>
          <w:rFonts w:ascii="Arial" w:eastAsiaTheme="minorHAnsi" w:hAnsi="Arial" w:cs="Arial"/>
          <w:sz w:val="28"/>
          <w:szCs w:val="28"/>
        </w:rPr>
        <w:t xml:space="preserve">, </w:t>
      </w:r>
      <w:r w:rsidRPr="004A4ECA">
        <w:rPr>
          <w:rFonts w:ascii="Arial" w:eastAsiaTheme="minorHAnsi" w:hAnsi="Arial" w:cs="Arial"/>
          <w:sz w:val="23"/>
          <w:szCs w:val="23"/>
        </w:rPr>
        <w:t>COMUNQUE</w:t>
      </w:r>
      <w:r w:rsidRPr="004A4ECA">
        <w:rPr>
          <w:rFonts w:ascii="Arial" w:eastAsiaTheme="minorHAnsi" w:hAnsi="Arial" w:cs="Arial"/>
          <w:sz w:val="28"/>
          <w:szCs w:val="28"/>
        </w:rPr>
        <w:t xml:space="preserve">, </w:t>
      </w:r>
      <w:r w:rsidRPr="004A4ECA">
        <w:rPr>
          <w:rFonts w:ascii="Arial" w:eastAsiaTheme="minorHAnsi" w:hAnsi="Arial" w:cs="Arial"/>
          <w:sz w:val="23"/>
          <w:szCs w:val="23"/>
        </w:rPr>
        <w:t>ENTRO UN TERMINE NON SUPERIORE A NOVANTA</w:t>
      </w:r>
    </w:p>
    <w:p w:rsidR="006C4512" w:rsidRPr="004A4ECA" w:rsidRDefault="002A5561" w:rsidP="002A5561">
      <w:pPr>
        <w:pStyle w:val="Paragrafoelenco"/>
        <w:autoSpaceDE w:val="0"/>
        <w:autoSpaceDN w:val="0"/>
        <w:adjustRightInd w:val="0"/>
        <w:jc w:val="center"/>
        <w:rPr>
          <w:rFonts w:ascii="Arial" w:eastAsiaTheme="minorHAnsi" w:hAnsi="Arial" w:cs="Arial"/>
          <w:sz w:val="23"/>
          <w:szCs w:val="23"/>
        </w:rPr>
      </w:pPr>
      <w:r w:rsidRPr="004A4ECA">
        <w:rPr>
          <w:rFonts w:ascii="Arial" w:eastAsiaTheme="minorHAnsi" w:hAnsi="Arial" w:cs="Arial"/>
          <w:sz w:val="23"/>
          <w:szCs w:val="23"/>
        </w:rPr>
        <w:t>GIORNI</w:t>
      </w: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A5561">
      <w:pPr>
        <w:pStyle w:val="Paragrafoelenco"/>
        <w:autoSpaceDE w:val="0"/>
        <w:autoSpaceDN w:val="0"/>
        <w:adjustRightInd w:val="0"/>
        <w:jc w:val="center"/>
        <w:rPr>
          <w:rFonts w:ascii="Arial" w:eastAsiaTheme="minorHAnsi" w:hAnsi="Arial" w:cs="Arial"/>
          <w:sz w:val="23"/>
          <w:szCs w:val="23"/>
        </w:rPr>
      </w:pPr>
    </w:p>
    <w:p w:rsidR="002A5561" w:rsidRPr="004A4ECA" w:rsidRDefault="002A5561" w:rsidP="0020186E">
      <w:pPr>
        <w:spacing w:after="200" w:line="276" w:lineRule="auto"/>
        <w:rPr>
          <w:rFonts w:ascii="Arial" w:eastAsiaTheme="minorHAnsi" w:hAnsi="Arial" w:cs="Arial"/>
          <w:sz w:val="23"/>
          <w:szCs w:val="23"/>
        </w:rPr>
      </w:pPr>
      <w:r w:rsidRPr="004A4ECA">
        <w:rPr>
          <w:rFonts w:ascii="Arial" w:eastAsiaTheme="minorHAnsi" w:hAnsi="Arial" w:cs="Arial"/>
          <w:sz w:val="23"/>
          <w:szCs w:val="23"/>
        </w:rPr>
        <w:br w:type="page"/>
      </w:r>
    </w:p>
    <w:p w:rsidR="0020186E" w:rsidRPr="004A4ECA" w:rsidRDefault="0020186E" w:rsidP="0020186E"/>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lastRenderedPageBreak/>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bookmarkStart w:id="0" w:name="_GoBack"/>
      <w:bookmarkEnd w:id="0"/>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C027A4" w:rsidRDefault="0020186E" w:rsidP="0020186E">
      <w:pPr>
        <w:rPr>
          <w:rFonts w:ascii="Arial" w:hAnsi="Arial" w:cs="Arial"/>
        </w:rPr>
      </w:pPr>
      <w:r w:rsidRPr="004A4ECA">
        <w:rPr>
          <w:rFonts w:ascii="Arial" w:hAnsi="Arial" w:cs="Arial"/>
        </w:rPr>
        <w:t xml:space="preserve"> </w:t>
      </w:r>
    </w:p>
    <w:p w:rsidR="00C027A4" w:rsidRDefault="00C027A4">
      <w:pPr>
        <w:spacing w:after="200" w:line="276" w:lineRule="auto"/>
        <w:rPr>
          <w:rFonts w:ascii="Arial" w:hAnsi="Arial" w:cs="Arial"/>
        </w:rPr>
      </w:pPr>
      <w:r>
        <w:rPr>
          <w:rFonts w:ascii="Arial" w:hAnsi="Arial" w:cs="Arial"/>
        </w:rPr>
        <w:br w:type="page"/>
      </w:r>
    </w:p>
    <w:p w:rsidR="00C027A4" w:rsidRPr="004A4ECA" w:rsidRDefault="00C027A4" w:rsidP="00C027A4">
      <w:pPr>
        <w:spacing w:after="200" w:line="276" w:lineRule="auto"/>
        <w:rPr>
          <w:rFonts w:ascii="Calibri" w:hAnsi="Calibri"/>
          <w:bCs/>
          <w:iCs/>
          <w:sz w:val="44"/>
          <w:szCs w:val="44"/>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C027A4" w:rsidRPr="004A4ECA" w:rsidTr="00DF17A9">
        <w:trPr>
          <w:trHeight w:val="1985"/>
          <w:jc w:val="right"/>
        </w:trPr>
        <w:tc>
          <w:tcPr>
            <w:tcW w:w="4450" w:type="dxa"/>
            <w:tcBorders>
              <w:top w:val="single" w:sz="4" w:space="0" w:color="auto"/>
              <w:left w:val="single" w:sz="4" w:space="0" w:color="auto"/>
            </w:tcBorders>
            <w:shd w:val="clear" w:color="auto" w:fill="auto"/>
            <w:vAlign w:val="center"/>
          </w:tcPr>
          <w:p w:rsidR="00C027A4" w:rsidRPr="004A4ECA" w:rsidRDefault="00C027A4" w:rsidP="00DF17A9">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C027A4" w:rsidRPr="004A4ECA" w:rsidRDefault="00C027A4" w:rsidP="00DF17A9">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C027A4" w:rsidRPr="004A4ECA" w:rsidRDefault="00C027A4" w:rsidP="00DF17A9">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C027A4" w:rsidRPr="004A4ECA" w:rsidRDefault="00C027A4" w:rsidP="00C027A4">
      <w:pPr>
        <w:pStyle w:val="Titolo1"/>
        <w:spacing w:line="240" w:lineRule="atLeast"/>
        <w:jc w:val="both"/>
        <w:rPr>
          <w:rFonts w:ascii="Arial" w:hAnsi="Arial" w:cs="Arial"/>
          <w:b w:val="0"/>
          <w:bCs w:val="0"/>
          <w:smallCaps/>
          <w:sz w:val="20"/>
          <w:szCs w:val="40"/>
        </w:rPr>
      </w:pPr>
    </w:p>
    <w:p w:rsidR="00C027A4" w:rsidRPr="004A4ECA" w:rsidRDefault="00C027A4" w:rsidP="00C027A4">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C027A4" w:rsidRPr="004A4ECA" w:rsidRDefault="00C027A4" w:rsidP="00C027A4">
      <w:pPr>
        <w:spacing w:before="40" w:after="40"/>
        <w:rPr>
          <w:rFonts w:ascii="Arial" w:hAnsi="Arial" w:cs="Arial"/>
          <w:szCs w:val="18"/>
        </w:rPr>
      </w:pPr>
    </w:p>
    <w:tbl>
      <w:tblPr>
        <w:tblW w:w="10881" w:type="dxa"/>
        <w:shd w:val="clear" w:color="auto" w:fill="E6E6E6"/>
        <w:tblLook w:val="01E0"/>
      </w:tblPr>
      <w:tblGrid>
        <w:gridCol w:w="10881"/>
      </w:tblGrid>
      <w:tr w:rsidR="00C027A4" w:rsidRPr="004A4ECA" w:rsidTr="00DF17A9">
        <w:trPr>
          <w:trHeight w:val="302"/>
        </w:trPr>
        <w:tc>
          <w:tcPr>
            <w:tcW w:w="10881" w:type="dxa"/>
            <w:shd w:val="clear" w:color="auto" w:fill="E6E6E6"/>
            <w:vAlign w:val="center"/>
          </w:tcPr>
          <w:p w:rsidR="00C027A4" w:rsidRPr="004A4ECA" w:rsidRDefault="00C027A4" w:rsidP="00DF17A9">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C027A4" w:rsidRPr="004A4ECA" w:rsidRDefault="00C027A4" w:rsidP="00C027A4">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C027A4" w:rsidRPr="004A4ECA" w:rsidTr="00DF17A9">
        <w:trPr>
          <w:trHeight w:val="3371"/>
        </w:trPr>
        <w:tc>
          <w:tcPr>
            <w:tcW w:w="10173" w:type="dxa"/>
            <w:tcBorders>
              <w:top w:val="single" w:sz="4" w:space="0" w:color="auto"/>
            </w:tcBorders>
            <w:vAlign w:val="bottom"/>
          </w:tcPr>
          <w:p w:rsidR="00C027A4" w:rsidRPr="004A4ECA" w:rsidRDefault="00C027A4" w:rsidP="00DF17A9">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C027A4" w:rsidRPr="004A4ECA" w:rsidRDefault="00C027A4" w:rsidP="00DF17A9">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C027A4" w:rsidRPr="004A4ECA" w:rsidRDefault="00C027A4" w:rsidP="00DF17A9">
            <w:pPr>
              <w:jc w:val="center"/>
              <w:rPr>
                <w:rFonts w:ascii="Arial" w:hAnsi="Arial" w:cs="Arial"/>
                <w:i/>
                <w:color w:val="808080"/>
              </w:rPr>
            </w:pPr>
          </w:p>
          <w:p w:rsidR="00C027A4" w:rsidRPr="004A4ECA" w:rsidRDefault="00C027A4" w:rsidP="00DF17A9">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C027A4" w:rsidRPr="004A4ECA" w:rsidRDefault="00C027A4" w:rsidP="00C027A4">
      <w:pPr>
        <w:rPr>
          <w:rFonts w:ascii="Arial" w:hAnsi="Arial" w:cs="Arial"/>
        </w:rPr>
      </w:pPr>
    </w:p>
    <w:tbl>
      <w:tblPr>
        <w:tblW w:w="10881" w:type="dxa"/>
        <w:shd w:val="clear" w:color="auto" w:fill="E6E6E6"/>
        <w:tblLook w:val="01E0"/>
      </w:tblPr>
      <w:tblGrid>
        <w:gridCol w:w="10881"/>
      </w:tblGrid>
      <w:tr w:rsidR="00C027A4" w:rsidRPr="004A4ECA" w:rsidTr="00DF17A9">
        <w:trPr>
          <w:trHeight w:val="302"/>
        </w:trPr>
        <w:tc>
          <w:tcPr>
            <w:tcW w:w="10881" w:type="dxa"/>
            <w:shd w:val="clear" w:color="auto" w:fill="E6E6E6"/>
            <w:vAlign w:val="center"/>
          </w:tcPr>
          <w:p w:rsidR="00C027A4" w:rsidRPr="004A4ECA" w:rsidRDefault="00C027A4" w:rsidP="00DF17A9">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C027A4" w:rsidRPr="004A4ECA" w:rsidRDefault="00C027A4" w:rsidP="00C027A4">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C027A4" w:rsidRPr="004A4ECA" w:rsidTr="00DF17A9">
        <w:trPr>
          <w:trHeight w:val="5321"/>
        </w:trPr>
        <w:tc>
          <w:tcPr>
            <w:tcW w:w="10173" w:type="dxa"/>
            <w:gridSpan w:val="9"/>
            <w:vAlign w:val="bottom"/>
          </w:tcPr>
          <w:p w:rsidR="00C027A4" w:rsidRPr="004A4ECA" w:rsidRDefault="00C027A4" w:rsidP="00DF17A9">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C027A4" w:rsidRPr="004A4ECA" w:rsidRDefault="00C027A4" w:rsidP="00DF17A9">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C027A4"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C027A4" w:rsidRPr="004A4ECA" w:rsidRDefault="00C027A4" w:rsidP="00DF17A9">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C027A4" w:rsidRPr="004A4ECA" w:rsidRDefault="00C027A4" w:rsidP="00DF17A9">
            <w:pPr>
              <w:rPr>
                <w:rFonts w:ascii="Arial" w:hAnsi="Arial" w:cs="Arial"/>
                <w:b/>
                <w:i/>
                <w:color w:val="808080"/>
                <w:sz w:val="18"/>
                <w:szCs w:val="18"/>
              </w:rPr>
            </w:pPr>
          </w:p>
        </w:tc>
      </w:tr>
      <w:tr w:rsidR="00C027A4" w:rsidRPr="004A4ECA" w:rsidTr="00DF17A9">
        <w:trPr>
          <w:trHeight w:val="433"/>
        </w:trPr>
        <w:tc>
          <w:tcPr>
            <w:tcW w:w="10173" w:type="dxa"/>
            <w:gridSpan w:val="9"/>
            <w:vAlign w:val="bottom"/>
          </w:tcPr>
          <w:p w:rsidR="00C027A4" w:rsidRDefault="00C027A4" w:rsidP="00DF17A9">
            <w:pPr>
              <w:rPr>
                <w:rFonts w:ascii="Arial" w:hAnsi="Arial" w:cs="Arial"/>
                <w:b/>
                <w:sz w:val="18"/>
                <w:szCs w:val="18"/>
              </w:rPr>
            </w:pPr>
          </w:p>
          <w:p w:rsidR="00C027A4" w:rsidRDefault="00C027A4" w:rsidP="00DF17A9">
            <w:pPr>
              <w:rPr>
                <w:rFonts w:ascii="Arial" w:hAnsi="Arial" w:cs="Arial"/>
                <w:b/>
                <w:sz w:val="18"/>
                <w:szCs w:val="18"/>
              </w:rPr>
            </w:pPr>
          </w:p>
          <w:p w:rsidR="00C027A4" w:rsidRDefault="00C027A4" w:rsidP="00DF17A9">
            <w:pPr>
              <w:rPr>
                <w:rFonts w:ascii="Arial" w:hAnsi="Arial" w:cs="Arial"/>
                <w:b/>
                <w:sz w:val="18"/>
                <w:szCs w:val="18"/>
              </w:rPr>
            </w:pPr>
          </w:p>
          <w:p w:rsidR="00C027A4" w:rsidRDefault="00C027A4" w:rsidP="00DF17A9">
            <w:pPr>
              <w:rPr>
                <w:rFonts w:ascii="Arial" w:hAnsi="Arial" w:cs="Arial"/>
                <w:b/>
                <w:sz w:val="18"/>
                <w:szCs w:val="18"/>
              </w:rPr>
            </w:pPr>
          </w:p>
          <w:p w:rsidR="00C027A4" w:rsidRPr="004A4ECA" w:rsidRDefault="00C027A4" w:rsidP="00DF17A9">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C027A4" w:rsidRPr="004A4ECA" w:rsidTr="00DF17A9">
        <w:trPr>
          <w:trHeight w:val="4749"/>
        </w:trPr>
        <w:tc>
          <w:tcPr>
            <w:tcW w:w="10173" w:type="dxa"/>
            <w:gridSpan w:val="9"/>
            <w:vAlign w:val="bottom"/>
          </w:tcPr>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C027A4"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C027A4" w:rsidRPr="004A4ECA" w:rsidTr="00DF17A9">
        <w:trPr>
          <w:trHeight w:val="493"/>
        </w:trPr>
        <w:tc>
          <w:tcPr>
            <w:tcW w:w="10173" w:type="dxa"/>
            <w:gridSpan w:val="9"/>
            <w:vAlign w:val="bottom"/>
          </w:tcPr>
          <w:p w:rsidR="00C027A4" w:rsidRPr="004A4ECA" w:rsidRDefault="00C027A4" w:rsidP="00DF17A9">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C027A4" w:rsidRPr="004A4ECA" w:rsidRDefault="00C027A4" w:rsidP="00DF17A9">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C027A4"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C027A4" w:rsidRPr="004A4ECA" w:rsidRDefault="00C027A4" w:rsidP="00DF17A9">
            <w:pPr>
              <w:rPr>
                <w:rFonts w:ascii="Arial" w:hAnsi="Arial" w:cs="Arial"/>
                <w:b/>
                <w:sz w:val="18"/>
                <w:szCs w:val="18"/>
              </w:rPr>
            </w:pPr>
          </w:p>
          <w:p w:rsidR="00C027A4" w:rsidRPr="004A4ECA" w:rsidRDefault="00C027A4" w:rsidP="00DF17A9">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C027A4" w:rsidRPr="004A4ECA" w:rsidRDefault="00C027A4" w:rsidP="00DF17A9">
            <w:pPr>
              <w:rPr>
                <w:rFonts w:ascii="Arial" w:hAnsi="Arial" w:cs="Arial"/>
                <w:b/>
                <w:sz w:val="18"/>
                <w:szCs w:val="18"/>
              </w:rPr>
            </w:pP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C027A4"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lastRenderedPageBreak/>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C027A4" w:rsidRPr="004A4ECA" w:rsidRDefault="00C027A4" w:rsidP="00DF17A9">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C027A4" w:rsidRPr="004A4ECA" w:rsidRDefault="00C027A4" w:rsidP="00DF17A9">
            <w:pPr>
              <w:rPr>
                <w:rFonts w:ascii="Arial" w:hAnsi="Arial" w:cs="Arial"/>
                <w:b/>
                <w:sz w:val="18"/>
                <w:szCs w:val="18"/>
              </w:rPr>
            </w:pPr>
          </w:p>
          <w:p w:rsidR="00C027A4" w:rsidRPr="004A4ECA" w:rsidRDefault="00C027A4" w:rsidP="00DF17A9">
            <w:pPr>
              <w:rPr>
                <w:rFonts w:ascii="Arial" w:hAnsi="Arial" w:cs="Arial"/>
                <w:b/>
                <w:sz w:val="18"/>
                <w:szCs w:val="18"/>
              </w:rPr>
            </w:pPr>
          </w:p>
          <w:p w:rsidR="00C027A4" w:rsidRPr="004A4ECA" w:rsidRDefault="00C027A4" w:rsidP="00DF17A9">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C027A4" w:rsidRPr="004A4ECA" w:rsidTr="00DF17A9">
        <w:trPr>
          <w:trHeight w:val="661"/>
        </w:trPr>
        <w:tc>
          <w:tcPr>
            <w:tcW w:w="1597" w:type="dxa"/>
            <w:vAlign w:val="center"/>
          </w:tcPr>
          <w:p w:rsidR="00C027A4" w:rsidRPr="004A4ECA" w:rsidRDefault="00C027A4" w:rsidP="00DF17A9">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C027A4" w:rsidRPr="004A4ECA" w:rsidRDefault="00C027A4" w:rsidP="00DF17A9">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C027A4" w:rsidRPr="004A4ECA" w:rsidTr="00DF17A9">
        <w:trPr>
          <w:trHeight w:val="2942"/>
        </w:trPr>
        <w:tc>
          <w:tcPr>
            <w:tcW w:w="10173" w:type="dxa"/>
            <w:gridSpan w:val="9"/>
            <w:vAlign w:val="bottom"/>
          </w:tcPr>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C027A4"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C027A4" w:rsidRPr="004A4ECA" w:rsidTr="00DF17A9">
        <w:trPr>
          <w:trHeight w:val="334"/>
        </w:trPr>
        <w:tc>
          <w:tcPr>
            <w:tcW w:w="10173" w:type="dxa"/>
            <w:gridSpan w:val="9"/>
            <w:tcBorders>
              <w:bottom w:val="nil"/>
            </w:tcBorders>
            <w:vAlign w:val="bottom"/>
          </w:tcPr>
          <w:p w:rsidR="00C027A4" w:rsidRPr="004A4ECA" w:rsidRDefault="00C027A4" w:rsidP="00DF17A9">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C027A4" w:rsidRPr="004A4ECA" w:rsidTr="00DF17A9">
        <w:trPr>
          <w:trHeight w:val="785"/>
        </w:trPr>
        <w:tc>
          <w:tcPr>
            <w:tcW w:w="1597" w:type="dxa"/>
            <w:tcBorders>
              <w:bottom w:val="nil"/>
            </w:tcBorders>
            <w:vAlign w:val="center"/>
          </w:tcPr>
          <w:p w:rsidR="00C027A4" w:rsidRPr="004A4ECA" w:rsidRDefault="00C027A4" w:rsidP="00DF17A9">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C027A4" w:rsidRPr="004A4ECA" w:rsidRDefault="00C027A4" w:rsidP="00DF17A9">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C027A4" w:rsidRPr="004A4ECA" w:rsidRDefault="00C027A4" w:rsidP="00DF17A9">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C027A4" w:rsidRPr="004A4ECA" w:rsidRDefault="00C027A4" w:rsidP="00DF17A9">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C027A4" w:rsidRPr="004A4ECA" w:rsidRDefault="00C027A4" w:rsidP="00DF17A9">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C027A4" w:rsidRPr="004A4ECA" w:rsidTr="00DF17A9">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C027A4" w:rsidRPr="004A4ECA" w:rsidRDefault="00C027A4" w:rsidP="00DF17A9">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C027A4" w:rsidRPr="004A4ECA" w:rsidRDefault="00C027A4" w:rsidP="00DF17A9">
            <w:pPr>
              <w:spacing w:line="360" w:lineRule="auto"/>
              <w:rPr>
                <w:rFonts w:ascii="Arial" w:hAnsi="Arial" w:cs="Arial"/>
                <w:sz w:val="18"/>
                <w:szCs w:val="18"/>
              </w:rPr>
            </w:pPr>
            <w:r w:rsidRPr="004A4ECA">
              <w:rPr>
                <w:rFonts w:ascii="Arial" w:hAnsi="Arial" w:cs="Arial"/>
                <w:sz w:val="18"/>
                <w:szCs w:val="18"/>
              </w:rPr>
              <w:t>Dati dell’impresa</w:t>
            </w:r>
          </w:p>
        </w:tc>
      </w:tr>
      <w:tr w:rsidR="00C027A4" w:rsidRPr="004A4ECA" w:rsidTr="00DF17A9">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C027A4" w:rsidRPr="004A4ECA" w:rsidRDefault="00C027A4" w:rsidP="00DF17A9">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C027A4" w:rsidRPr="004A4ECA" w:rsidTr="00DF17A9">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C027A4" w:rsidRPr="004A4ECA" w:rsidRDefault="00C027A4" w:rsidP="00DF17A9">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C027A4" w:rsidRPr="004A4ECA" w:rsidTr="00DF17A9">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C027A4" w:rsidRPr="004A4ECA" w:rsidRDefault="00C027A4" w:rsidP="00DF17A9">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C027A4" w:rsidRPr="004A4ECA" w:rsidTr="00DF17A9">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C027A4" w:rsidRPr="004A4ECA" w:rsidRDefault="00C027A4" w:rsidP="00DF17A9">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i/>
                <w:color w:val="808080"/>
                <w:sz w:val="18"/>
                <w:szCs w:val="18"/>
              </w:rPr>
              <w:t>_____________________________</w:t>
            </w:r>
          </w:p>
        </w:tc>
      </w:tr>
      <w:tr w:rsidR="00C027A4" w:rsidRPr="004A4ECA" w:rsidTr="00DF17A9">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C027A4" w:rsidRPr="004A4ECA" w:rsidRDefault="00C027A4" w:rsidP="00DF17A9">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C027A4" w:rsidRPr="004A4ECA" w:rsidRDefault="00C027A4" w:rsidP="00DF17A9">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C027A4" w:rsidRPr="004A4ECA" w:rsidTr="00DF17A9">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C027A4" w:rsidRPr="004A4ECA" w:rsidRDefault="00C027A4" w:rsidP="00DF17A9">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C027A4" w:rsidRPr="004A4ECA" w:rsidRDefault="00C027A4" w:rsidP="00DF17A9">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C027A4" w:rsidRPr="004A4ECA" w:rsidTr="00DF17A9">
        <w:trPr>
          <w:trHeight w:val="1402"/>
        </w:trPr>
        <w:tc>
          <w:tcPr>
            <w:tcW w:w="10173" w:type="dxa"/>
            <w:gridSpan w:val="9"/>
            <w:tcBorders>
              <w:bottom w:val="nil"/>
            </w:tcBorders>
            <w:vAlign w:val="bottom"/>
          </w:tcPr>
          <w:p w:rsidR="00C027A4" w:rsidRPr="004A4ECA" w:rsidRDefault="00C027A4" w:rsidP="00DF17A9">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C027A4" w:rsidRPr="004A4ECA" w:rsidRDefault="00C027A4" w:rsidP="00DF17A9">
            <w:pPr>
              <w:spacing w:line="276" w:lineRule="auto"/>
              <w:rPr>
                <w:rFonts w:ascii="Arial" w:hAnsi="Arial" w:cs="Arial"/>
                <w:color w:val="808080"/>
                <w:sz w:val="18"/>
                <w:szCs w:val="18"/>
              </w:rPr>
            </w:pPr>
          </w:p>
          <w:p w:rsidR="00C027A4" w:rsidRPr="004A4ECA" w:rsidRDefault="00C027A4" w:rsidP="00DF17A9">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C027A4" w:rsidRPr="004A4ECA" w:rsidTr="00DF17A9">
        <w:trPr>
          <w:trHeight w:val="80"/>
        </w:trPr>
        <w:tc>
          <w:tcPr>
            <w:tcW w:w="10173" w:type="dxa"/>
            <w:gridSpan w:val="9"/>
            <w:tcBorders>
              <w:top w:val="nil"/>
              <w:bottom w:val="single" w:sz="4" w:space="0" w:color="auto"/>
            </w:tcBorders>
            <w:vAlign w:val="center"/>
          </w:tcPr>
          <w:p w:rsidR="00C027A4" w:rsidRPr="004A4ECA" w:rsidRDefault="00C027A4" w:rsidP="00DF17A9">
            <w:pPr>
              <w:rPr>
                <w:rFonts w:ascii="Arial" w:hAnsi="Arial" w:cs="Arial"/>
                <w:b/>
                <w:sz w:val="18"/>
                <w:szCs w:val="18"/>
              </w:rPr>
            </w:pP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_____________________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C027A4" w:rsidRPr="004A4ECA" w:rsidRDefault="00C027A4" w:rsidP="00C027A4">
      <w:pPr>
        <w:rPr>
          <w:rFonts w:ascii="Arial" w:hAnsi="Arial" w:cs="Arial"/>
          <w:szCs w:val="18"/>
        </w:rPr>
      </w:pPr>
    </w:p>
    <w:p w:rsidR="00C027A4" w:rsidRPr="004A4ECA" w:rsidRDefault="00C027A4" w:rsidP="00C027A4">
      <w:pPr>
        <w:rPr>
          <w:rFonts w:ascii="Arial" w:hAnsi="Arial" w:cs="Arial"/>
          <w:szCs w:val="18"/>
        </w:rPr>
      </w:pPr>
      <w:r w:rsidRPr="004A4ECA">
        <w:rPr>
          <w:rFonts w:ascii="Arial" w:hAnsi="Arial" w:cs="Arial"/>
          <w:szCs w:val="18"/>
        </w:rPr>
        <w:br w:type="page"/>
      </w:r>
    </w:p>
    <w:p w:rsidR="00C027A4" w:rsidRPr="004A4ECA" w:rsidRDefault="00C027A4" w:rsidP="00C027A4">
      <w:pPr>
        <w:rPr>
          <w:rFonts w:ascii="Arial" w:hAnsi="Arial" w:cs="Arial"/>
          <w:szCs w:val="18"/>
        </w:rPr>
      </w:pPr>
    </w:p>
    <w:tbl>
      <w:tblPr>
        <w:tblW w:w="10881" w:type="dxa"/>
        <w:shd w:val="clear" w:color="auto" w:fill="E6E6E6"/>
        <w:tblLook w:val="01E0"/>
      </w:tblPr>
      <w:tblGrid>
        <w:gridCol w:w="10881"/>
      </w:tblGrid>
      <w:tr w:rsidR="00C027A4" w:rsidRPr="004A4ECA" w:rsidTr="00DF17A9">
        <w:trPr>
          <w:trHeight w:val="584"/>
        </w:trPr>
        <w:tc>
          <w:tcPr>
            <w:tcW w:w="10881" w:type="dxa"/>
            <w:shd w:val="clear" w:color="auto" w:fill="E6E6E6"/>
            <w:vAlign w:val="center"/>
          </w:tcPr>
          <w:p w:rsidR="00C027A4" w:rsidRPr="004A4ECA" w:rsidRDefault="00C027A4" w:rsidP="00DF17A9">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C027A4" w:rsidRPr="004A4ECA" w:rsidRDefault="00C027A4" w:rsidP="00C027A4">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C027A4" w:rsidRPr="004A4ECA" w:rsidTr="00DF17A9">
        <w:trPr>
          <w:trHeight w:val="4118"/>
        </w:trPr>
        <w:tc>
          <w:tcPr>
            <w:tcW w:w="10031" w:type="dxa"/>
            <w:tcBorders>
              <w:top w:val="single" w:sz="4" w:space="0" w:color="auto"/>
            </w:tcBorders>
            <w:vAlign w:val="bottom"/>
          </w:tcPr>
          <w:p w:rsidR="00C027A4" w:rsidRDefault="00C027A4" w:rsidP="00DF17A9">
            <w:pPr>
              <w:spacing w:line="480" w:lineRule="auto"/>
              <w:rPr>
                <w:rFonts w:ascii="Arial" w:hAnsi="Arial" w:cs="Arial"/>
                <w:sz w:val="18"/>
                <w:szCs w:val="18"/>
              </w:rPr>
            </w:pP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C027A4" w:rsidRPr="004A4ECA" w:rsidRDefault="00C027A4" w:rsidP="00DF17A9">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C027A4" w:rsidRPr="004A4ECA"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C027A4" w:rsidRDefault="00C027A4" w:rsidP="00DF17A9">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proofErr w:type="spellStart"/>
            <w:r w:rsidRPr="004A4ECA">
              <w:rPr>
                <w:rFonts w:ascii="Arial" w:hAnsi="Arial" w:cs="Arial"/>
                <w:sz w:val="18"/>
                <w:szCs w:val="18"/>
              </w:rPr>
              <w:t>cell</w:t>
            </w:r>
            <w:proofErr w:type="spellEnd"/>
            <w:r w:rsidRPr="004A4ECA">
              <w:rPr>
                <w:rFonts w:ascii="Arial" w:hAnsi="Arial" w:cs="Arial"/>
                <w:sz w:val="18"/>
                <w:szCs w:val="18"/>
              </w:rPr>
              <w:t xml:space="preserve">.  </w:t>
            </w:r>
            <w:r w:rsidRPr="004A4ECA">
              <w:rPr>
                <w:rFonts w:ascii="Arial" w:hAnsi="Arial" w:cs="Arial"/>
                <w:i/>
                <w:color w:val="808080"/>
                <w:sz w:val="18"/>
                <w:szCs w:val="18"/>
              </w:rPr>
              <w:t xml:space="preserve">_____________________ </w:t>
            </w:r>
          </w:p>
          <w:p w:rsidR="00C027A4" w:rsidRPr="004A4ECA" w:rsidRDefault="00C027A4" w:rsidP="00DF17A9">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C027A4" w:rsidRPr="004A4ECA" w:rsidTr="00DF17A9">
        <w:trPr>
          <w:trHeight w:val="493"/>
        </w:trPr>
        <w:tc>
          <w:tcPr>
            <w:tcW w:w="10031" w:type="dxa"/>
            <w:tcBorders>
              <w:top w:val="nil"/>
              <w:bottom w:val="single" w:sz="4" w:space="0" w:color="auto"/>
            </w:tcBorders>
            <w:vAlign w:val="bottom"/>
          </w:tcPr>
          <w:p w:rsidR="00C027A4" w:rsidRPr="004A4ECA" w:rsidRDefault="00C027A4" w:rsidP="00DF17A9">
            <w:pPr>
              <w:rPr>
                <w:rFonts w:ascii="Arial" w:hAnsi="Arial" w:cs="Arial"/>
                <w:b/>
                <w:sz w:val="18"/>
                <w:szCs w:val="18"/>
              </w:rPr>
            </w:pPr>
            <w:r w:rsidRPr="004A4ECA">
              <w:rPr>
                <w:rFonts w:ascii="Arial" w:hAnsi="Arial" w:cs="Arial"/>
                <w:b/>
                <w:sz w:val="18"/>
                <w:szCs w:val="18"/>
              </w:rPr>
              <w:br/>
              <w:t>Dati per la verifica della regolarità contributiva</w:t>
            </w:r>
          </w:p>
          <w:p w:rsidR="00C027A4" w:rsidRPr="004A4ECA" w:rsidRDefault="00C027A4" w:rsidP="00DF17A9">
            <w:pPr>
              <w:rPr>
                <w:rFonts w:ascii="Arial" w:hAnsi="Arial" w:cs="Arial"/>
                <w:sz w:val="18"/>
                <w:szCs w:val="18"/>
              </w:rPr>
            </w:pPr>
          </w:p>
          <w:p w:rsidR="00C027A4" w:rsidRPr="004A4ECA" w:rsidRDefault="00C027A4" w:rsidP="00DF17A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C027A4" w:rsidRPr="004A4ECA" w:rsidRDefault="00C027A4" w:rsidP="00DF17A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proofErr w:type="spellStart"/>
            <w:r w:rsidRPr="004A4ECA">
              <w:rPr>
                <w:rFonts w:ascii="Arial" w:hAnsi="Arial" w:cs="Arial"/>
                <w:sz w:val="18"/>
                <w:szCs w:val="18"/>
              </w:rPr>
              <w:t>Matr</w:t>
            </w:r>
            <w:proofErr w:type="spellEnd"/>
            <w:r w:rsidRPr="004A4ECA">
              <w:rPr>
                <w:rFonts w:ascii="Arial" w:hAnsi="Arial" w:cs="Arial"/>
                <w:sz w:val="18"/>
                <w:szCs w:val="18"/>
              </w:rPr>
              <w:t>./</w:t>
            </w:r>
            <w:proofErr w:type="spellStart"/>
            <w:r w:rsidRPr="004A4ECA">
              <w:rPr>
                <w:rFonts w:ascii="Arial" w:hAnsi="Arial" w:cs="Arial"/>
                <w:sz w:val="18"/>
                <w:szCs w:val="18"/>
              </w:rPr>
              <w:t>Pos</w:t>
            </w:r>
            <w:proofErr w:type="spellEnd"/>
            <w:r w:rsidRPr="004A4ECA">
              <w:rPr>
                <w:rFonts w:ascii="Arial" w:hAnsi="Arial" w:cs="Arial"/>
                <w:sz w:val="18"/>
                <w:szCs w:val="18"/>
              </w:rPr>
              <w:t xml:space="preserve">.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C027A4" w:rsidRPr="004A4ECA" w:rsidRDefault="00C027A4" w:rsidP="00DF17A9">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roofErr w:type="spellStart"/>
            <w:r w:rsidRPr="004A4ECA">
              <w:rPr>
                <w:rFonts w:ascii="Arial" w:hAnsi="Arial" w:cs="Arial"/>
                <w:sz w:val="18"/>
                <w:szCs w:val="18"/>
              </w:rPr>
              <w:t>pos</w:t>
            </w:r>
            <w:proofErr w:type="spellEnd"/>
            <w:r w:rsidRPr="004A4ECA">
              <w:rPr>
                <w:rFonts w:ascii="Arial" w:hAnsi="Arial" w:cs="Arial"/>
                <w:sz w:val="18"/>
                <w:szCs w:val="18"/>
              </w:rPr>
              <w:t xml:space="preserve">. assicurativa territoriale n.   </w:t>
            </w:r>
            <w:r w:rsidRPr="004A4ECA">
              <w:rPr>
                <w:rFonts w:ascii="Arial" w:hAnsi="Arial" w:cs="Arial"/>
                <w:i/>
                <w:color w:val="808080"/>
                <w:sz w:val="18"/>
                <w:szCs w:val="18"/>
              </w:rPr>
              <w:t>_____________________</w:t>
            </w:r>
          </w:p>
        </w:tc>
      </w:tr>
    </w:tbl>
    <w:p w:rsidR="00C027A4" w:rsidRPr="004A4ECA" w:rsidRDefault="00C027A4" w:rsidP="00C027A4">
      <w:pPr>
        <w:spacing w:line="276" w:lineRule="auto"/>
        <w:jc w:val="center"/>
        <w:rPr>
          <w:rFonts w:ascii="Arial" w:hAnsi="Arial" w:cs="Arial"/>
        </w:rPr>
      </w:pPr>
    </w:p>
    <w:p w:rsidR="00C027A4" w:rsidRPr="004A4ECA" w:rsidRDefault="00C027A4" w:rsidP="00C027A4">
      <w:pPr>
        <w:rPr>
          <w:rFonts w:ascii="Arial" w:hAnsi="Arial" w:cs="Arial"/>
        </w:rPr>
      </w:pPr>
    </w:p>
    <w:p w:rsidR="00C027A4" w:rsidRPr="004A4ECA" w:rsidRDefault="00C027A4" w:rsidP="00C027A4">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C027A4" w:rsidRDefault="00C027A4" w:rsidP="00C027A4">
      <w:pPr>
        <w:spacing w:after="200" w:line="276" w:lineRule="auto"/>
        <w:rPr>
          <w:rFonts w:ascii="Arial" w:hAnsi="Arial" w:cs="Arial"/>
        </w:rPr>
      </w:pPr>
      <w:r>
        <w:rPr>
          <w:rFonts w:ascii="Arial" w:hAnsi="Arial" w:cs="Arial"/>
        </w:rPr>
        <w:br w:type="page"/>
      </w:r>
    </w:p>
    <w:p w:rsidR="00C027A4" w:rsidRPr="00524B4D" w:rsidRDefault="00C027A4" w:rsidP="00C027A4">
      <w:pPr>
        <w:spacing w:before="40" w:after="40"/>
        <w:rPr>
          <w:rFonts w:ascii="Arial" w:hAnsi="Arial" w:cs="Arial"/>
          <w:b/>
          <w:bCs/>
          <w:sz w:val="22"/>
          <w:szCs w:val="22"/>
        </w:rPr>
      </w:pPr>
    </w:p>
    <w:p w:rsidR="00C027A4" w:rsidRDefault="00C027A4" w:rsidP="00C027A4">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8"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C027A4" w:rsidRPr="00524B4D" w:rsidRDefault="00C027A4" w:rsidP="00C027A4">
      <w:pPr>
        <w:spacing w:before="40" w:after="40"/>
        <w:jc w:val="center"/>
        <w:rPr>
          <w:rFonts w:ascii="Arial" w:hAnsi="Arial" w:cs="Arial"/>
          <w:b/>
          <w:bCs/>
          <w:sz w:val="22"/>
          <w:szCs w:val="22"/>
        </w:rPr>
      </w:pPr>
    </w:p>
    <w:p w:rsidR="00C027A4" w:rsidRPr="00524B4D" w:rsidRDefault="00C027A4" w:rsidP="00C027A4">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C027A4" w:rsidRPr="004A4ECA" w:rsidRDefault="00C027A4" w:rsidP="00C027A4">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C027A4" w:rsidRPr="004A4ECA" w:rsidRDefault="00C027A4" w:rsidP="00C027A4">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C027A4" w:rsidRPr="004A4ECA" w:rsidRDefault="00C027A4" w:rsidP="00C027A4">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4A4ECA">
        <w:rPr>
          <w:rFonts w:ascii="Arial" w:eastAsia="Calibri" w:hAnsi="Arial" w:cs="Arial"/>
        </w:rPr>
        <w:t>d.P.R.</w:t>
      </w:r>
      <w:proofErr w:type="spellEnd"/>
      <w:r w:rsidRPr="004A4ECA">
        <w:rPr>
          <w:rFonts w:ascii="Arial" w:eastAsia="Calibri" w:hAnsi="Arial" w:cs="Arial"/>
        </w:rPr>
        <w:t xml:space="preserve"> 28 dicembre 2000  n. 445 (“Testo unico delle disposizioni legislative e regolamentari in materia di documentazione amministrativa”).</w:t>
      </w:r>
    </w:p>
    <w:p w:rsidR="00C027A4" w:rsidRPr="004A4ECA" w:rsidRDefault="00C027A4" w:rsidP="00C027A4">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C027A4" w:rsidRPr="004A4ECA" w:rsidRDefault="00C027A4" w:rsidP="00C027A4">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C027A4" w:rsidRPr="004A4ECA" w:rsidRDefault="00C027A4" w:rsidP="00C027A4">
      <w:pPr>
        <w:spacing w:after="200" w:line="276" w:lineRule="auto"/>
        <w:rPr>
          <w:rFonts w:ascii="Arial" w:eastAsiaTheme="minorHAnsi" w:hAnsi="Arial" w:cs="Arial"/>
          <w:color w:val="000000"/>
        </w:rPr>
      </w:pPr>
    </w:p>
    <w:p w:rsidR="0020186E" w:rsidRPr="004A4ECA" w:rsidRDefault="0020186E" w:rsidP="0020186E">
      <w:pPr>
        <w:rPr>
          <w:rFonts w:ascii="Arial" w:hAnsi="Arial" w:cs="Arial"/>
        </w:rPr>
      </w:pP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p>
    <w:sectPr w:rsidR="007F6D18" w:rsidRPr="004A4ECA" w:rsidSect="00DB065A">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07" w:rsidRDefault="00483607" w:rsidP="00D5591F">
      <w:r>
        <w:separator/>
      </w:r>
    </w:p>
  </w:endnote>
  <w:endnote w:type="continuationSeparator" w:id="0">
    <w:p w:rsidR="00483607" w:rsidRDefault="00483607"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07" w:rsidRDefault="00483607" w:rsidP="00D5591F">
      <w:r>
        <w:separator/>
      </w:r>
    </w:p>
  </w:footnote>
  <w:footnote w:type="continuationSeparator" w:id="0">
    <w:p w:rsidR="00483607" w:rsidRDefault="00483607" w:rsidP="00D55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3607"/>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2E0F"/>
    <w:rsid w:val="00805A09"/>
    <w:rsid w:val="00814F3C"/>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2DCF"/>
    <w:rsid w:val="00956AA2"/>
    <w:rsid w:val="009709D2"/>
    <w:rsid w:val="009A2663"/>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027A4"/>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B065A"/>
    <w:rsid w:val="00DC670B"/>
    <w:rsid w:val="00DD2185"/>
    <w:rsid w:val="00DF098D"/>
    <w:rsid w:val="00E11067"/>
    <w:rsid w:val="00E15751"/>
    <w:rsid w:val="00E4178C"/>
    <w:rsid w:val="00E54020"/>
    <w:rsid w:val="00E604B0"/>
    <w:rsid w:val="00E76123"/>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6280-C157-4BD3-A039-BF4F0196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3255</Words>
  <Characters>18554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User</cp:lastModifiedBy>
  <cp:revision>4</cp:revision>
  <cp:lastPrinted>2017-06-22T13:53:00Z</cp:lastPrinted>
  <dcterms:created xsi:type="dcterms:W3CDTF">2017-06-27T05:53:00Z</dcterms:created>
  <dcterms:modified xsi:type="dcterms:W3CDTF">2017-06-27T06:28:00Z</dcterms:modified>
</cp:coreProperties>
</file>